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D" w:rsidRPr="000D67E2" w:rsidRDefault="000D67E2" w:rsidP="000D67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67E2">
        <w:rPr>
          <w:rFonts w:ascii="Times New Roman" w:hAnsi="Times New Roman" w:cs="Times New Roman"/>
          <w:sz w:val="44"/>
          <w:szCs w:val="44"/>
        </w:rPr>
        <w:t>ПЛАН</w:t>
      </w:r>
    </w:p>
    <w:p w:rsidR="000D67E2" w:rsidRDefault="000D67E2" w:rsidP="000D67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67E2">
        <w:rPr>
          <w:rFonts w:ascii="Times New Roman" w:hAnsi="Times New Roman" w:cs="Times New Roman"/>
          <w:sz w:val="44"/>
          <w:szCs w:val="44"/>
        </w:rPr>
        <w:t>Работы  ДОО</w:t>
      </w:r>
      <w:r w:rsidR="00700E42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="00700E42">
        <w:rPr>
          <w:rFonts w:ascii="Times New Roman" w:hAnsi="Times New Roman" w:cs="Times New Roman"/>
          <w:sz w:val="44"/>
          <w:szCs w:val="44"/>
        </w:rPr>
        <w:t>ст</w:t>
      </w:r>
      <w:proofErr w:type="gramStart"/>
      <w:r w:rsidR="00700E42">
        <w:rPr>
          <w:rFonts w:ascii="Times New Roman" w:hAnsi="Times New Roman" w:cs="Times New Roman"/>
          <w:sz w:val="44"/>
          <w:szCs w:val="44"/>
        </w:rPr>
        <w:t>.в</w:t>
      </w:r>
      <w:proofErr w:type="gramEnd"/>
      <w:r w:rsidR="00700E42">
        <w:rPr>
          <w:rFonts w:ascii="Times New Roman" w:hAnsi="Times New Roman" w:cs="Times New Roman"/>
          <w:sz w:val="44"/>
          <w:szCs w:val="44"/>
        </w:rPr>
        <w:t>ожатой</w:t>
      </w:r>
      <w:proofErr w:type="spellEnd"/>
      <w:r w:rsidR="00700E42">
        <w:rPr>
          <w:rFonts w:ascii="Times New Roman" w:hAnsi="Times New Roman" w:cs="Times New Roman"/>
          <w:sz w:val="44"/>
          <w:szCs w:val="44"/>
        </w:rPr>
        <w:t>)</w:t>
      </w:r>
      <w:r w:rsidR="004C6137">
        <w:rPr>
          <w:rFonts w:ascii="Times New Roman" w:hAnsi="Times New Roman" w:cs="Times New Roman"/>
          <w:sz w:val="44"/>
          <w:szCs w:val="44"/>
        </w:rPr>
        <w:t xml:space="preserve"> в весенние</w:t>
      </w:r>
      <w:r w:rsidRPr="000D67E2">
        <w:rPr>
          <w:rFonts w:ascii="Times New Roman" w:hAnsi="Times New Roman" w:cs="Times New Roman"/>
          <w:sz w:val="44"/>
          <w:szCs w:val="44"/>
        </w:rPr>
        <w:t xml:space="preserve"> каникулы</w:t>
      </w:r>
    </w:p>
    <w:p w:rsidR="00A61863" w:rsidRDefault="00A61863" w:rsidP="000D67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37"/>
        <w:gridCol w:w="2449"/>
        <w:gridCol w:w="1134"/>
        <w:gridCol w:w="1871"/>
        <w:gridCol w:w="1559"/>
        <w:gridCol w:w="2410"/>
      </w:tblGrid>
      <w:tr w:rsidR="000D67E2" w:rsidRPr="00A61863" w:rsidTr="0008613C">
        <w:tc>
          <w:tcPr>
            <w:tcW w:w="637" w:type="dxa"/>
          </w:tcPr>
          <w:p w:rsidR="000D67E2" w:rsidRPr="00A61863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49" w:type="dxa"/>
          </w:tcPr>
          <w:p w:rsidR="000D67E2" w:rsidRPr="00700E42" w:rsidRDefault="000D67E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134" w:type="dxa"/>
          </w:tcPr>
          <w:p w:rsidR="000D67E2" w:rsidRPr="00700E42" w:rsidRDefault="000D67E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Дата,</w:t>
            </w:r>
          </w:p>
          <w:p w:rsidR="000D67E2" w:rsidRPr="00700E42" w:rsidRDefault="000D67E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871" w:type="dxa"/>
          </w:tcPr>
          <w:p w:rsidR="000D67E2" w:rsidRPr="00700E42" w:rsidRDefault="000D67E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1559" w:type="dxa"/>
          </w:tcPr>
          <w:p w:rsidR="000D67E2" w:rsidRPr="00700E42" w:rsidRDefault="000D67E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  <w:proofErr w:type="spellStart"/>
            <w:proofErr w:type="gramStart"/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проведе</w:t>
            </w:r>
            <w:r w:rsidR="00700E42"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</w:tcPr>
          <w:p w:rsidR="000D67E2" w:rsidRPr="00700E42" w:rsidRDefault="000D67E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0D67E2" w:rsidRPr="00A61863" w:rsidTr="0008613C">
        <w:tc>
          <w:tcPr>
            <w:tcW w:w="637" w:type="dxa"/>
          </w:tcPr>
          <w:p w:rsidR="000D67E2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49" w:type="dxa"/>
          </w:tcPr>
          <w:p w:rsidR="00700E42" w:rsidRPr="00700E42" w:rsidRDefault="004C6137" w:rsidP="000861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Оформление </w:t>
            </w:r>
            <w:r w:rsidR="0008613C">
              <w:rPr>
                <w:rFonts w:ascii="Times New Roman" w:hAnsi="Times New Roman" w:cs="Times New Roman"/>
                <w:b/>
                <w:sz w:val="32"/>
                <w:szCs w:val="32"/>
              </w:rPr>
              <w:t>ШЖ</w:t>
            </w:r>
          </w:p>
        </w:tc>
        <w:tc>
          <w:tcPr>
            <w:tcW w:w="1134" w:type="dxa"/>
          </w:tcPr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</w:p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12</w:t>
            </w:r>
            <w:r w:rsidR="000D67E2" w:rsidRPr="00A61863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871" w:type="dxa"/>
          </w:tcPr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559" w:type="dxa"/>
          </w:tcPr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18</w:t>
            </w:r>
          </w:p>
        </w:tc>
        <w:tc>
          <w:tcPr>
            <w:tcW w:w="2410" w:type="dxa"/>
          </w:tcPr>
          <w:p w:rsidR="000D67E2" w:rsidRPr="00A61863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М.Н., </w:t>
            </w:r>
          </w:p>
          <w:p w:rsidR="000D67E2" w:rsidRPr="00A61863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67E2" w:rsidRPr="00A61863" w:rsidTr="0008613C">
        <w:tc>
          <w:tcPr>
            <w:tcW w:w="637" w:type="dxa"/>
          </w:tcPr>
          <w:p w:rsidR="000D67E2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49" w:type="dxa"/>
          </w:tcPr>
          <w:p w:rsidR="000D67E2" w:rsidRPr="00700E42" w:rsidRDefault="004C6137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Онлайн-</w:t>
            </w:r>
            <w:r w:rsidR="000D67E2" w:rsidRPr="00700E42">
              <w:rPr>
                <w:rFonts w:ascii="Times New Roman" w:hAnsi="Times New Roman" w:cs="Times New Roman"/>
                <w:b/>
                <w:sz w:val="32"/>
                <w:szCs w:val="32"/>
              </w:rPr>
              <w:t>Совет Учащихся (старост)</w:t>
            </w:r>
          </w:p>
          <w:p w:rsidR="00700E42" w:rsidRPr="00700E42" w:rsidRDefault="00700E42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</w:t>
            </w:r>
          </w:p>
          <w:p w:rsidR="000D67E2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C6137">
              <w:rPr>
                <w:rFonts w:ascii="Times New Roman" w:hAnsi="Times New Roman" w:cs="Times New Roman"/>
                <w:sz w:val="32"/>
                <w:szCs w:val="32"/>
              </w:rPr>
              <w:t xml:space="preserve"> 11.0</w:t>
            </w:r>
            <w:r w:rsidR="000D67E2" w:rsidRPr="00A6186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71" w:type="dxa"/>
          </w:tcPr>
          <w:p w:rsidR="004C6137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Старосты</w:t>
            </w:r>
            <w:r w:rsidR="004C6137">
              <w:rPr>
                <w:rFonts w:ascii="Times New Roman" w:hAnsi="Times New Roman" w:cs="Times New Roman"/>
                <w:sz w:val="32"/>
                <w:szCs w:val="32"/>
              </w:rPr>
              <w:t xml:space="preserve"> и Актив</w:t>
            </w:r>
          </w:p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5-9 </w:t>
            </w:r>
            <w:r w:rsidR="000D67E2"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классов</w:t>
            </w:r>
          </w:p>
        </w:tc>
        <w:tc>
          <w:tcPr>
            <w:tcW w:w="1559" w:type="dxa"/>
          </w:tcPr>
          <w:p w:rsidR="000D67E2" w:rsidRPr="00A61863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D67E2" w:rsidRPr="00A61863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</w:tr>
      <w:tr w:rsidR="00A61863" w:rsidRPr="00A61863" w:rsidTr="0008613C">
        <w:tc>
          <w:tcPr>
            <w:tcW w:w="637" w:type="dxa"/>
          </w:tcPr>
          <w:p w:rsidR="00A61863" w:rsidRPr="00A61863" w:rsidRDefault="00700E4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49" w:type="dxa"/>
          </w:tcPr>
          <w:p w:rsidR="00A61863" w:rsidRDefault="004C6137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Посещение кинотеатра МИР</w:t>
            </w:r>
          </w:p>
          <w:p w:rsidR="004C6137" w:rsidRPr="00700E42" w:rsidRDefault="004C6137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«Конек-Горбунок»</w:t>
            </w:r>
          </w:p>
        </w:tc>
        <w:tc>
          <w:tcPr>
            <w:tcW w:w="1134" w:type="dxa"/>
          </w:tcPr>
          <w:p w:rsidR="00A61863" w:rsidRDefault="004C6137" w:rsidP="004C6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</w:t>
            </w:r>
          </w:p>
          <w:p w:rsidR="00A61863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4C6137">
              <w:rPr>
                <w:rFonts w:ascii="Times New Roman" w:hAnsi="Times New Roman" w:cs="Times New Roman"/>
                <w:sz w:val="32"/>
                <w:szCs w:val="32"/>
              </w:rPr>
              <w:t>10.0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71" w:type="dxa"/>
          </w:tcPr>
          <w:p w:rsidR="004C6137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Актив </w:t>
            </w:r>
          </w:p>
          <w:p w:rsidR="00700E42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61863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1863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Кинотеатр МИР</w:t>
            </w:r>
          </w:p>
        </w:tc>
        <w:tc>
          <w:tcPr>
            <w:tcW w:w="2410" w:type="dxa"/>
          </w:tcPr>
          <w:p w:rsidR="00700E42" w:rsidRPr="00A61863" w:rsidRDefault="004C6137" w:rsidP="004C61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</w:tr>
      <w:tr w:rsidR="000D67E2" w:rsidRPr="00A61863" w:rsidTr="0008613C">
        <w:tc>
          <w:tcPr>
            <w:tcW w:w="637" w:type="dxa"/>
          </w:tcPr>
          <w:p w:rsidR="000D67E2" w:rsidRPr="00A61863" w:rsidRDefault="00700E4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49" w:type="dxa"/>
          </w:tcPr>
          <w:p w:rsidR="000D67E2" w:rsidRPr="00700E42" w:rsidRDefault="0008613C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Создание видеоролика «Бессмертный полк»</w:t>
            </w:r>
          </w:p>
        </w:tc>
        <w:tc>
          <w:tcPr>
            <w:tcW w:w="1134" w:type="dxa"/>
          </w:tcPr>
          <w:p w:rsidR="000D67E2" w:rsidRPr="00A61863" w:rsidRDefault="004C6137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</w:t>
            </w:r>
          </w:p>
          <w:p w:rsidR="000D67E2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08613C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 w:rsidR="000D67E2" w:rsidRPr="00A61863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1871" w:type="dxa"/>
          </w:tcPr>
          <w:p w:rsidR="00A61863" w:rsidRDefault="000D67E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Отдел информации</w:t>
            </w:r>
            <w:r w:rsidR="00A6186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0D67E2" w:rsidRPr="00A61863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  <w:r w:rsidR="00A618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A61863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A6186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D67E2"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D67E2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="00700E4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8613C"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  <w:p w:rsidR="00700E42" w:rsidRPr="00A61863" w:rsidRDefault="00700E4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0D67E2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  <w:p w:rsidR="0008613C" w:rsidRPr="00A61863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Дроздова А.В.</w:t>
            </w:r>
          </w:p>
        </w:tc>
      </w:tr>
      <w:tr w:rsidR="00A61863" w:rsidRPr="00A61863" w:rsidTr="0008613C">
        <w:tc>
          <w:tcPr>
            <w:tcW w:w="637" w:type="dxa"/>
          </w:tcPr>
          <w:p w:rsidR="00A61863" w:rsidRPr="00A61863" w:rsidRDefault="00700E42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49" w:type="dxa"/>
          </w:tcPr>
          <w:p w:rsidR="00A61863" w:rsidRPr="00700E42" w:rsidRDefault="0008613C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Создание видеоролика по ПДД</w:t>
            </w:r>
          </w:p>
        </w:tc>
        <w:tc>
          <w:tcPr>
            <w:tcW w:w="1134" w:type="dxa"/>
          </w:tcPr>
          <w:p w:rsidR="00A61863" w:rsidRPr="00A61863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26.03</w:t>
            </w:r>
          </w:p>
          <w:p w:rsidR="00A61863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11.00</w:t>
            </w:r>
          </w:p>
        </w:tc>
        <w:tc>
          <w:tcPr>
            <w:tcW w:w="1871" w:type="dxa"/>
          </w:tcPr>
          <w:p w:rsidR="00A61863" w:rsidRPr="00A61863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  <w:p w:rsidR="00A61863" w:rsidRPr="00A61863" w:rsidRDefault="00A61863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61863" w:rsidRPr="00A61863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7</w:t>
            </w:r>
          </w:p>
        </w:tc>
        <w:tc>
          <w:tcPr>
            <w:tcW w:w="2410" w:type="dxa"/>
          </w:tcPr>
          <w:p w:rsidR="00700E42" w:rsidRDefault="00A61863" w:rsidP="00086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 w:rsidRPr="00A61863">
              <w:rPr>
                <w:rFonts w:ascii="Times New Roman" w:hAnsi="Times New Roman" w:cs="Times New Roman"/>
                <w:sz w:val="32"/>
                <w:szCs w:val="32"/>
              </w:rPr>
              <w:t xml:space="preserve"> М.Н., </w:t>
            </w:r>
          </w:p>
          <w:p w:rsidR="0008613C" w:rsidRPr="00A61863" w:rsidRDefault="0008613C" w:rsidP="00086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Лобачева З.В.</w:t>
            </w:r>
          </w:p>
        </w:tc>
      </w:tr>
      <w:tr w:rsidR="0008613C" w:rsidRPr="00A61863" w:rsidTr="0008613C">
        <w:tc>
          <w:tcPr>
            <w:tcW w:w="637" w:type="dxa"/>
          </w:tcPr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449" w:type="dxa"/>
          </w:tcPr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документацией</w:t>
            </w:r>
            <w:bookmarkStart w:id="0" w:name="_GoBack"/>
            <w:bookmarkEnd w:id="0"/>
          </w:p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Оформление протоколов</w:t>
            </w:r>
          </w:p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29.03</w:t>
            </w:r>
          </w:p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12.00</w:t>
            </w:r>
          </w:p>
        </w:tc>
        <w:tc>
          <w:tcPr>
            <w:tcW w:w="1871" w:type="dxa"/>
          </w:tcPr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Савицкая Тамара</w:t>
            </w:r>
          </w:p>
        </w:tc>
        <w:tc>
          <w:tcPr>
            <w:tcW w:w="1559" w:type="dxa"/>
          </w:tcPr>
          <w:p w:rsidR="0008613C" w:rsidRDefault="0008613C" w:rsidP="000D67E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</w:p>
        </w:tc>
        <w:tc>
          <w:tcPr>
            <w:tcW w:w="2410" w:type="dxa"/>
          </w:tcPr>
          <w:p w:rsidR="0008613C" w:rsidRPr="00A61863" w:rsidRDefault="0008613C" w:rsidP="000861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М.Н.</w:t>
            </w:r>
          </w:p>
        </w:tc>
      </w:tr>
    </w:tbl>
    <w:p w:rsidR="000D67E2" w:rsidRPr="000D67E2" w:rsidRDefault="000D67E2" w:rsidP="000D67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0D67E2" w:rsidRPr="000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2"/>
    <w:rsid w:val="0008613C"/>
    <w:rsid w:val="000D67E2"/>
    <w:rsid w:val="004C6137"/>
    <w:rsid w:val="00700E42"/>
    <w:rsid w:val="0074676D"/>
    <w:rsid w:val="00A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МАРИНА</cp:lastModifiedBy>
  <cp:revision>4</cp:revision>
  <cp:lastPrinted>2016-10-24T20:00:00Z</cp:lastPrinted>
  <dcterms:created xsi:type="dcterms:W3CDTF">2016-10-24T19:33:00Z</dcterms:created>
  <dcterms:modified xsi:type="dcterms:W3CDTF">2021-03-10T18:34:00Z</dcterms:modified>
</cp:coreProperties>
</file>