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73" w:rsidRPr="00577F4F" w:rsidRDefault="00687C73" w:rsidP="00577F4F">
      <w:pPr>
        <w:shd w:val="clear" w:color="auto" w:fill="FFFFFF"/>
        <w:jc w:val="center"/>
        <w:textAlignment w:val="baseline"/>
        <w:rPr>
          <w:rFonts w:ascii="Arial" w:hAnsi="Arial" w:cs="Arial"/>
          <w:b/>
          <w:color w:val="FF0000"/>
          <w:sz w:val="44"/>
          <w:szCs w:val="44"/>
        </w:rPr>
      </w:pPr>
      <w:r w:rsidRPr="00577F4F">
        <w:rPr>
          <w:rFonts w:ascii="Arial" w:hAnsi="Arial" w:cs="Arial"/>
          <w:b/>
          <w:color w:val="FF0000"/>
          <w:sz w:val="44"/>
          <w:szCs w:val="44"/>
        </w:rPr>
        <w:t>19 июня</w:t>
      </w:r>
    </w:p>
    <w:p w:rsidR="00687C73" w:rsidRPr="00577F4F" w:rsidRDefault="00687C73" w:rsidP="00577F4F">
      <w:pPr>
        <w:pStyle w:val="1"/>
        <w:shd w:val="clear" w:color="auto" w:fill="FFFFFF"/>
        <w:spacing w:before="0" w:after="300"/>
        <w:jc w:val="center"/>
        <w:textAlignment w:val="baseline"/>
        <w:rPr>
          <w:rFonts w:ascii="Arial" w:hAnsi="Arial" w:cs="Arial"/>
          <w:color w:val="080808"/>
          <w:sz w:val="44"/>
          <w:szCs w:val="44"/>
        </w:rPr>
      </w:pPr>
      <w:r w:rsidRPr="00577F4F">
        <w:rPr>
          <w:rFonts w:ascii="Arial" w:hAnsi="Arial" w:cs="Arial"/>
          <w:color w:val="080808"/>
          <w:sz w:val="44"/>
          <w:szCs w:val="44"/>
        </w:rPr>
        <w:t>День наблюдения за облаками</w:t>
      </w:r>
    </w:p>
    <w:tbl>
      <w:tblPr>
        <w:tblW w:w="12750" w:type="dxa"/>
        <w:tblCellMar>
          <w:left w:w="0" w:type="dxa"/>
          <w:right w:w="0" w:type="dxa"/>
        </w:tblCellMar>
        <w:tblLook w:val="04A0" w:firstRow="1" w:lastRow="0" w:firstColumn="1" w:lastColumn="0" w:noHBand="0" w:noVBand="1"/>
      </w:tblPr>
      <w:tblGrid>
        <w:gridCol w:w="2859"/>
        <w:gridCol w:w="9891"/>
      </w:tblGrid>
      <w:tr w:rsidR="00687C73" w:rsidTr="00D377AE">
        <w:tc>
          <w:tcPr>
            <w:tcW w:w="2580" w:type="dxa"/>
            <w:tcBorders>
              <w:top w:val="dashed" w:sz="6" w:space="0" w:color="E6E6E6"/>
              <w:left w:val="dashed" w:sz="6" w:space="0" w:color="E6E6E6"/>
              <w:bottom w:val="dashed" w:sz="6" w:space="0" w:color="E6E6E6"/>
              <w:right w:val="dashed" w:sz="6" w:space="0" w:color="E6E6E6"/>
            </w:tcBorders>
            <w:shd w:val="clear" w:color="auto" w:fill="FAFAFA"/>
            <w:noWrap/>
            <w:tcMar>
              <w:top w:w="150" w:type="dxa"/>
              <w:left w:w="300" w:type="dxa"/>
              <w:bottom w:w="150" w:type="dxa"/>
              <w:right w:w="300" w:type="dxa"/>
            </w:tcMar>
            <w:vAlign w:val="bottom"/>
            <w:hideMark/>
          </w:tcPr>
          <w:p w:rsidR="00687C73" w:rsidRDefault="00687C73" w:rsidP="00D377AE">
            <w:pPr>
              <w:rPr>
                <w:rFonts w:ascii="Roboto" w:hAnsi="Roboto"/>
                <w:b/>
                <w:bCs/>
                <w:color w:val="080808"/>
                <w:sz w:val="24"/>
                <w:szCs w:val="24"/>
              </w:rPr>
            </w:pPr>
            <w:r>
              <w:rPr>
                <w:rFonts w:ascii="Roboto" w:hAnsi="Roboto"/>
                <w:b/>
                <w:bCs/>
                <w:color w:val="080808"/>
              </w:rPr>
              <w:t>Дата в 2020 году</w:t>
            </w:r>
          </w:p>
        </w:tc>
        <w:tc>
          <w:tcPr>
            <w:tcW w:w="8925" w:type="dxa"/>
            <w:tcBorders>
              <w:top w:val="dashed" w:sz="6" w:space="0" w:color="E6E6E6"/>
              <w:left w:val="dashed" w:sz="6" w:space="0" w:color="E6E6E6"/>
              <w:bottom w:val="dashed" w:sz="6" w:space="0" w:color="E6E6E6"/>
              <w:right w:val="dashed" w:sz="6" w:space="0" w:color="E6E6E6"/>
            </w:tcBorders>
            <w:shd w:val="clear" w:color="auto" w:fill="F8F8F8"/>
            <w:tcMar>
              <w:top w:w="150" w:type="dxa"/>
              <w:left w:w="300" w:type="dxa"/>
              <w:bottom w:w="150" w:type="dxa"/>
              <w:right w:w="300" w:type="dxa"/>
            </w:tcMar>
            <w:vAlign w:val="bottom"/>
            <w:hideMark/>
          </w:tcPr>
          <w:p w:rsidR="00687C73" w:rsidRDefault="00687C73" w:rsidP="00D377AE">
            <w:pPr>
              <w:rPr>
                <w:rFonts w:ascii="Roboto" w:hAnsi="Roboto"/>
                <w:color w:val="080808"/>
                <w:sz w:val="24"/>
                <w:szCs w:val="24"/>
              </w:rPr>
            </w:pPr>
            <w:r>
              <w:rPr>
                <w:rFonts w:ascii="Roboto" w:hAnsi="Roboto"/>
                <w:color w:val="080808"/>
              </w:rPr>
              <w:t>19 июня 2020 года, Пятница</w:t>
            </w:r>
          </w:p>
        </w:tc>
      </w:tr>
      <w:tr w:rsidR="00687C73" w:rsidTr="00D377AE">
        <w:tc>
          <w:tcPr>
            <w:tcW w:w="2580" w:type="dxa"/>
            <w:tcBorders>
              <w:top w:val="dashed" w:sz="6" w:space="0" w:color="E6E6E6"/>
              <w:left w:val="dashed" w:sz="6" w:space="0" w:color="E6E6E6"/>
              <w:bottom w:val="dashed" w:sz="6" w:space="0" w:color="E6E6E6"/>
              <w:right w:val="dashed" w:sz="6" w:space="0" w:color="E6E6E6"/>
            </w:tcBorders>
            <w:shd w:val="clear" w:color="auto" w:fill="F1F1F1"/>
            <w:noWrap/>
            <w:tcMar>
              <w:top w:w="150" w:type="dxa"/>
              <w:left w:w="300" w:type="dxa"/>
              <w:bottom w:w="150" w:type="dxa"/>
              <w:right w:w="300" w:type="dxa"/>
            </w:tcMar>
            <w:vAlign w:val="bottom"/>
            <w:hideMark/>
          </w:tcPr>
          <w:p w:rsidR="00687C73" w:rsidRDefault="00687C73" w:rsidP="00D377AE">
            <w:pPr>
              <w:rPr>
                <w:rFonts w:ascii="Roboto" w:hAnsi="Roboto"/>
                <w:b/>
                <w:bCs/>
                <w:color w:val="080808"/>
                <w:sz w:val="24"/>
                <w:szCs w:val="24"/>
              </w:rPr>
            </w:pPr>
            <w:r>
              <w:rPr>
                <w:rFonts w:ascii="Roboto" w:hAnsi="Roboto"/>
                <w:b/>
                <w:bCs/>
                <w:color w:val="080808"/>
              </w:rPr>
              <w:t>Празднуется:</w:t>
            </w:r>
          </w:p>
        </w:tc>
        <w:tc>
          <w:tcPr>
            <w:tcW w:w="8925" w:type="dxa"/>
            <w:tcBorders>
              <w:top w:val="dashed" w:sz="6" w:space="0" w:color="E6E6E6"/>
              <w:left w:val="dashed" w:sz="6" w:space="0" w:color="E6E6E6"/>
              <w:bottom w:val="dashed" w:sz="6" w:space="0" w:color="E6E6E6"/>
              <w:right w:val="dashed" w:sz="6" w:space="0" w:color="E6E6E6"/>
            </w:tcBorders>
            <w:shd w:val="clear" w:color="auto" w:fill="EBEBEB"/>
            <w:tcMar>
              <w:top w:w="150" w:type="dxa"/>
              <w:left w:w="300" w:type="dxa"/>
              <w:bottom w:w="150" w:type="dxa"/>
              <w:right w:w="300" w:type="dxa"/>
            </w:tcMar>
            <w:vAlign w:val="bottom"/>
            <w:hideMark/>
          </w:tcPr>
          <w:p w:rsidR="00687C73" w:rsidRDefault="00687C73" w:rsidP="00D377AE">
            <w:pPr>
              <w:rPr>
                <w:rFonts w:ascii="Roboto" w:hAnsi="Roboto"/>
                <w:color w:val="080808"/>
                <w:sz w:val="24"/>
                <w:szCs w:val="24"/>
              </w:rPr>
            </w:pPr>
            <w:r>
              <w:rPr>
                <w:rFonts w:ascii="Roboto" w:hAnsi="Roboto"/>
                <w:color w:val="080808"/>
              </w:rPr>
              <w:t>Во многих странах мира, в том числе и в России</w:t>
            </w:r>
          </w:p>
        </w:tc>
      </w:tr>
      <w:tr w:rsidR="00687C73" w:rsidTr="00D377AE">
        <w:tc>
          <w:tcPr>
            <w:tcW w:w="2580" w:type="dxa"/>
            <w:tcBorders>
              <w:top w:val="dashed" w:sz="6" w:space="0" w:color="E6E6E6"/>
              <w:left w:val="dashed" w:sz="6" w:space="0" w:color="E6E6E6"/>
              <w:bottom w:val="dashed" w:sz="6" w:space="0" w:color="E6E6E6"/>
              <w:right w:val="dashed" w:sz="6" w:space="0" w:color="E6E6E6"/>
            </w:tcBorders>
            <w:shd w:val="clear" w:color="auto" w:fill="FAFAFA"/>
            <w:noWrap/>
            <w:tcMar>
              <w:top w:w="150" w:type="dxa"/>
              <w:left w:w="300" w:type="dxa"/>
              <w:bottom w:w="150" w:type="dxa"/>
              <w:right w:w="300" w:type="dxa"/>
            </w:tcMar>
            <w:vAlign w:val="bottom"/>
            <w:hideMark/>
          </w:tcPr>
          <w:p w:rsidR="00687C73" w:rsidRDefault="00687C73" w:rsidP="00D377AE">
            <w:pPr>
              <w:rPr>
                <w:rFonts w:ascii="Roboto" w:hAnsi="Roboto"/>
                <w:b/>
                <w:bCs/>
                <w:color w:val="080808"/>
                <w:sz w:val="24"/>
                <w:szCs w:val="24"/>
              </w:rPr>
            </w:pPr>
            <w:r>
              <w:rPr>
                <w:rFonts w:ascii="Roboto" w:hAnsi="Roboto"/>
                <w:b/>
                <w:bCs/>
                <w:color w:val="080808"/>
              </w:rPr>
              <w:t>Значение:</w:t>
            </w:r>
          </w:p>
        </w:tc>
        <w:tc>
          <w:tcPr>
            <w:tcW w:w="8925" w:type="dxa"/>
            <w:tcBorders>
              <w:top w:val="dashed" w:sz="6" w:space="0" w:color="E6E6E6"/>
              <w:left w:val="dashed" w:sz="6" w:space="0" w:color="E6E6E6"/>
              <w:bottom w:val="dashed" w:sz="6" w:space="0" w:color="E6E6E6"/>
              <w:right w:val="dashed" w:sz="6" w:space="0" w:color="E6E6E6"/>
            </w:tcBorders>
            <w:shd w:val="clear" w:color="auto" w:fill="F8F8F8"/>
            <w:tcMar>
              <w:top w:w="150" w:type="dxa"/>
              <w:left w:w="300" w:type="dxa"/>
              <w:bottom w:w="150" w:type="dxa"/>
              <w:right w:w="300" w:type="dxa"/>
            </w:tcMar>
            <w:vAlign w:val="bottom"/>
            <w:hideMark/>
          </w:tcPr>
          <w:p w:rsidR="00687C73" w:rsidRDefault="00687C73" w:rsidP="00D377AE">
            <w:pPr>
              <w:rPr>
                <w:rFonts w:ascii="Roboto" w:hAnsi="Roboto"/>
                <w:color w:val="080808"/>
                <w:sz w:val="24"/>
                <w:szCs w:val="24"/>
              </w:rPr>
            </w:pPr>
            <w:r>
              <w:rPr>
                <w:rFonts w:ascii="Roboto" w:hAnsi="Roboto"/>
                <w:color w:val="080808"/>
              </w:rPr>
              <w:t>Важность ощущения человеком связи с природой</w:t>
            </w:r>
          </w:p>
        </w:tc>
      </w:tr>
      <w:tr w:rsidR="00687C73" w:rsidTr="00D377AE">
        <w:tc>
          <w:tcPr>
            <w:tcW w:w="2580" w:type="dxa"/>
            <w:tcBorders>
              <w:top w:val="dashed" w:sz="6" w:space="0" w:color="E6E6E6"/>
              <w:left w:val="dashed" w:sz="6" w:space="0" w:color="E6E6E6"/>
              <w:bottom w:val="dashed" w:sz="6" w:space="0" w:color="E6E6E6"/>
              <w:right w:val="dashed" w:sz="6" w:space="0" w:color="E6E6E6"/>
            </w:tcBorders>
            <w:shd w:val="clear" w:color="auto" w:fill="F1F1F1"/>
            <w:noWrap/>
            <w:tcMar>
              <w:top w:w="150" w:type="dxa"/>
              <w:left w:w="300" w:type="dxa"/>
              <w:bottom w:w="150" w:type="dxa"/>
              <w:right w:w="300" w:type="dxa"/>
            </w:tcMar>
            <w:vAlign w:val="bottom"/>
            <w:hideMark/>
          </w:tcPr>
          <w:p w:rsidR="00687C73" w:rsidRDefault="00687C73" w:rsidP="00D377AE">
            <w:pPr>
              <w:rPr>
                <w:rFonts w:ascii="Roboto" w:hAnsi="Roboto"/>
                <w:b/>
                <w:bCs/>
                <w:color w:val="080808"/>
                <w:sz w:val="24"/>
                <w:szCs w:val="24"/>
              </w:rPr>
            </w:pPr>
            <w:r>
              <w:rPr>
                <w:rFonts w:ascii="Roboto" w:hAnsi="Roboto"/>
                <w:b/>
                <w:bCs/>
                <w:color w:val="080808"/>
              </w:rPr>
              <w:t>Традиции:</w:t>
            </w:r>
          </w:p>
        </w:tc>
        <w:tc>
          <w:tcPr>
            <w:tcW w:w="8925" w:type="dxa"/>
            <w:tcBorders>
              <w:top w:val="dashed" w:sz="6" w:space="0" w:color="E6E6E6"/>
              <w:left w:val="dashed" w:sz="6" w:space="0" w:color="E6E6E6"/>
              <w:bottom w:val="dashed" w:sz="6" w:space="0" w:color="E6E6E6"/>
              <w:right w:val="dashed" w:sz="6" w:space="0" w:color="E6E6E6"/>
            </w:tcBorders>
            <w:shd w:val="clear" w:color="auto" w:fill="EBEBEB"/>
            <w:tcMar>
              <w:top w:w="150" w:type="dxa"/>
              <w:left w:w="300" w:type="dxa"/>
              <w:bottom w:w="150" w:type="dxa"/>
              <w:right w:w="300" w:type="dxa"/>
            </w:tcMar>
            <w:vAlign w:val="bottom"/>
            <w:hideMark/>
          </w:tcPr>
          <w:p w:rsidR="00687C73" w:rsidRDefault="00687C73" w:rsidP="00D377AE">
            <w:pPr>
              <w:rPr>
                <w:rFonts w:ascii="Roboto" w:hAnsi="Roboto"/>
                <w:color w:val="080808"/>
                <w:sz w:val="24"/>
                <w:szCs w:val="24"/>
              </w:rPr>
            </w:pPr>
            <w:r>
              <w:rPr>
                <w:rFonts w:ascii="Roboto" w:hAnsi="Roboto"/>
                <w:color w:val="080808"/>
              </w:rPr>
              <w:t>Наблюдение за облаками, изменениями их формы и размеров</w:t>
            </w:r>
          </w:p>
        </w:tc>
      </w:tr>
    </w:tbl>
    <w:p w:rsidR="00687C73" w:rsidRDefault="00687C73" w:rsidP="00687C73">
      <w:pPr>
        <w:pStyle w:val="a3"/>
        <w:shd w:val="clear" w:color="auto" w:fill="FFFFFF"/>
        <w:spacing w:before="0" w:beforeAutospacing="0" w:after="0" w:afterAutospacing="0"/>
        <w:textAlignment w:val="baseline"/>
        <w:rPr>
          <w:rFonts w:ascii="Roboto" w:hAnsi="Roboto"/>
          <w:color w:val="080808"/>
        </w:rPr>
      </w:pPr>
      <w:r>
        <w:rPr>
          <w:rFonts w:ascii="Roboto" w:hAnsi="Roboto"/>
          <w:noProof/>
          <w:color w:val="080808"/>
        </w:rPr>
        <w:drawing>
          <wp:inline distT="0" distB="0" distL="0" distR="0" wp14:anchorId="7995A4B0" wp14:editId="7CDBDBA3">
            <wp:extent cx="6981825" cy="2324100"/>
            <wp:effectExtent l="0" t="0" r="9525" b="0"/>
            <wp:docPr id="11" name="Рисунок 11" descr="День наблюдения за обла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ень наблюдения за облакам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1825" cy="2324100"/>
                    </a:xfrm>
                    <a:prstGeom prst="rect">
                      <a:avLst/>
                    </a:prstGeom>
                    <a:noFill/>
                    <a:ln>
                      <a:noFill/>
                    </a:ln>
                  </pic:spPr>
                </pic:pic>
              </a:graphicData>
            </a:graphic>
          </wp:inline>
        </w:drawing>
      </w:r>
      <w:r>
        <w:rPr>
          <w:rFonts w:ascii="Roboto" w:hAnsi="Roboto"/>
          <w:color w:val="080808"/>
        </w:rPr>
        <w:br/>
        <w:t>День наблюдения за облаками – довольно необычный позитивный праздник. Главная его цель – ощущение человеком связи с природой, что в текущий век активного развития технологий особенно важно.</w:t>
      </w:r>
    </w:p>
    <w:p w:rsidR="00687C73" w:rsidRDefault="00687C73" w:rsidP="00687C73">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История</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Точных сведений о происхождении этого веселого праздника не имеется. Нельзя с уверенностью назвать имя человека, придумавшего такой необычный день, однако сама идея выглядит интересно и нестандартно.</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 xml:space="preserve">Пожалуй, одним из наиболее ярких фанатов наблюдения за облаками был американский метеоролог Джон </w:t>
      </w:r>
      <w:proofErr w:type="spellStart"/>
      <w:r>
        <w:rPr>
          <w:rFonts w:ascii="Roboto" w:hAnsi="Roboto"/>
          <w:color w:val="080808"/>
        </w:rPr>
        <w:t>Дэй</w:t>
      </w:r>
      <w:proofErr w:type="spellEnd"/>
      <w:r>
        <w:rPr>
          <w:rFonts w:ascii="Roboto" w:hAnsi="Roboto"/>
          <w:color w:val="080808"/>
        </w:rPr>
        <w:t xml:space="preserve">. Он посвятил более 20 лет своей работы изучению облаков с точки зрения метеорологической науки. Профессор часто признавался в своей невероятной любви к наблюдению за облаками, представляя их в виде различных геометрических фигур или находя сходства с разными живыми объектами. </w:t>
      </w:r>
    </w:p>
    <w:p w:rsidR="00687C73" w:rsidRDefault="00687C73" w:rsidP="00687C73">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Когда проходит?</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 xml:space="preserve">Праздник проходит 19 июня, но причину выбора именно этого дня невозможно установить. Кто знает, может именно американский профессор </w:t>
      </w:r>
      <w:proofErr w:type="spellStart"/>
      <w:r>
        <w:rPr>
          <w:rFonts w:ascii="Roboto" w:hAnsi="Roboto"/>
          <w:color w:val="080808"/>
        </w:rPr>
        <w:t>Дэй</w:t>
      </w:r>
      <w:proofErr w:type="spellEnd"/>
      <w:r>
        <w:rPr>
          <w:rFonts w:ascii="Roboto" w:hAnsi="Roboto"/>
          <w:color w:val="080808"/>
        </w:rPr>
        <w:t xml:space="preserve"> и стал инициатором появления праздника.</w:t>
      </w:r>
    </w:p>
    <w:p w:rsidR="00A47966" w:rsidRDefault="00A47966" w:rsidP="00687C73">
      <w:pPr>
        <w:pStyle w:val="2"/>
        <w:shd w:val="clear" w:color="auto" w:fill="FFFFFF"/>
        <w:spacing w:before="300" w:beforeAutospacing="0" w:after="300" w:afterAutospacing="0"/>
        <w:textAlignment w:val="baseline"/>
        <w:rPr>
          <w:rFonts w:ascii="Arial" w:hAnsi="Arial" w:cs="Arial"/>
          <w:color w:val="080808"/>
          <w:sz w:val="35"/>
          <w:szCs w:val="35"/>
        </w:rPr>
      </w:pPr>
    </w:p>
    <w:p w:rsidR="00687C73" w:rsidRDefault="00687C73" w:rsidP="00687C73">
      <w:pPr>
        <w:pStyle w:val="2"/>
        <w:shd w:val="clear" w:color="auto" w:fill="FFFFFF"/>
        <w:spacing w:before="300" w:beforeAutospacing="0" w:after="300" w:afterAutospacing="0"/>
        <w:textAlignment w:val="baseline"/>
        <w:rPr>
          <w:rFonts w:ascii="Arial" w:hAnsi="Arial" w:cs="Arial"/>
          <w:color w:val="080808"/>
          <w:sz w:val="35"/>
          <w:szCs w:val="35"/>
        </w:rPr>
      </w:pPr>
      <w:bookmarkStart w:id="0" w:name="_GoBack"/>
      <w:bookmarkEnd w:id="0"/>
      <w:r>
        <w:rPr>
          <w:rFonts w:ascii="Arial" w:hAnsi="Arial" w:cs="Arial"/>
          <w:color w:val="080808"/>
          <w:sz w:val="35"/>
          <w:szCs w:val="35"/>
        </w:rPr>
        <w:lastRenderedPageBreak/>
        <w:t>Кто празднует?</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Все люди на планете живут под одним небом, наблюдения за передвижением по нему облаков доступно абсолютно любому человеку независимо от его возраста, пола, социального статуса или любого другого фактора. Все люди могут потратить 10 минут своего времени, подняв взгляд к небу и насладиться причудливыми формами облаков. В этом плане можно считать, что празднование этого дня доступно абсолютно каждому жителю планеты, без каких-либо исключений.</w:t>
      </w:r>
    </w:p>
    <w:p w:rsidR="00687C73" w:rsidRDefault="00687C73" w:rsidP="00687C73">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Традиции</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Главное и, пожалуй, единственное условие приобщения к празднику – любовь к природе. В этот день разрешается на время забыть о своих заботах, проблемах и помечтать о чем-то добром и светлом, подняв взгляд к облакам на небе. Главное только, чтобы погода не подвела, и облака не были закрыты темными серыми тучами.</w:t>
      </w:r>
    </w:p>
    <w:p w:rsidR="00687C73" w:rsidRDefault="00687C73" w:rsidP="00687C73">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Приметы</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Примет, связанных с этим необычным праздником, в традиционном понимании этого слова не существует. Однако, их может придумать для себя каждый человек, наблюдающий за формой облаков в этот день. Все зависит от фантазии, кому-то форма облаков может напомнить какой-либо объект из реальной жизни и дать хороший знак.</w:t>
      </w:r>
    </w:p>
    <w:p w:rsidR="00687C73" w:rsidRDefault="00687C73" w:rsidP="00687C73">
      <w:pPr>
        <w:pStyle w:val="a3"/>
        <w:shd w:val="clear" w:color="auto" w:fill="FFFFFF"/>
        <w:spacing w:before="0" w:beforeAutospacing="0" w:after="300" w:afterAutospacing="0"/>
        <w:textAlignment w:val="baseline"/>
        <w:rPr>
          <w:rFonts w:ascii="Roboto" w:hAnsi="Roboto"/>
          <w:color w:val="080808"/>
        </w:rPr>
      </w:pPr>
    </w:p>
    <w:p w:rsidR="002D6F4D" w:rsidRDefault="002D6F4D"/>
    <w:sectPr w:rsidR="002D6F4D" w:rsidSect="00EB4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B0"/>
    <w:rsid w:val="00117B11"/>
    <w:rsid w:val="002D6F4D"/>
    <w:rsid w:val="00577F4F"/>
    <w:rsid w:val="00687C73"/>
    <w:rsid w:val="008540B0"/>
    <w:rsid w:val="00A47966"/>
    <w:rsid w:val="00AD283C"/>
    <w:rsid w:val="00EB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5714"/>
  <w15:chartTrackingRefBased/>
  <w15:docId w15:val="{3124F334-FAE4-43B4-B60A-0EBEC379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73"/>
    <w:pPr>
      <w:spacing w:after="200" w:line="276" w:lineRule="auto"/>
    </w:pPr>
  </w:style>
  <w:style w:type="paragraph" w:styleId="1">
    <w:name w:val="heading 1"/>
    <w:basedOn w:val="a"/>
    <w:next w:val="a"/>
    <w:link w:val="10"/>
    <w:uiPriority w:val="9"/>
    <w:qFormat/>
    <w:rsid w:val="00687C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87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C7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87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87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2020-06-05T14:04:00Z</dcterms:created>
  <dcterms:modified xsi:type="dcterms:W3CDTF">2020-06-05T14:31:00Z</dcterms:modified>
</cp:coreProperties>
</file>