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10C" w:rsidRDefault="009B710C" w:rsidP="009B710C">
      <w:pPr>
        <w:spacing w:after="0"/>
        <w:jc w:val="center"/>
        <w:rPr>
          <w:rFonts w:ascii="Times New Roman" w:eastAsia="Times New Roman" w:hAnsi="Times New Roman" w:cs="Times New Roman"/>
          <w:b/>
          <w:bCs/>
          <w:color w:val="000000"/>
          <w:sz w:val="28"/>
          <w:szCs w:val="28"/>
          <w:u w:val="single"/>
          <w:lang w:eastAsia="ru-RU"/>
        </w:rPr>
      </w:pPr>
      <w:r w:rsidRPr="009B710C">
        <w:rPr>
          <w:rFonts w:ascii="Times New Roman" w:eastAsia="Times New Roman" w:hAnsi="Times New Roman" w:cs="Times New Roman"/>
          <w:b/>
          <w:bCs/>
          <w:color w:val="000000"/>
          <w:sz w:val="28"/>
          <w:szCs w:val="28"/>
          <w:u w:val="single"/>
          <w:lang w:eastAsia="ru-RU"/>
        </w:rPr>
        <w:t xml:space="preserve">Уроки по повышению </w:t>
      </w:r>
      <w:proofErr w:type="spellStart"/>
      <w:r w:rsidRPr="009B710C">
        <w:rPr>
          <w:rFonts w:ascii="Times New Roman" w:eastAsia="Times New Roman" w:hAnsi="Times New Roman" w:cs="Times New Roman"/>
          <w:b/>
          <w:bCs/>
          <w:color w:val="000000"/>
          <w:sz w:val="28"/>
          <w:szCs w:val="28"/>
          <w:u w:val="single"/>
          <w:lang w:eastAsia="ru-RU"/>
        </w:rPr>
        <w:t>стрессоустойчивости</w:t>
      </w:r>
      <w:proofErr w:type="spellEnd"/>
      <w:r w:rsidRPr="009B710C">
        <w:rPr>
          <w:rFonts w:ascii="Times New Roman" w:eastAsia="Times New Roman" w:hAnsi="Times New Roman" w:cs="Times New Roman"/>
          <w:b/>
          <w:bCs/>
          <w:color w:val="000000"/>
          <w:sz w:val="28"/>
          <w:szCs w:val="28"/>
          <w:u w:val="single"/>
          <w:lang w:eastAsia="ru-RU"/>
        </w:rPr>
        <w:t>.</w:t>
      </w:r>
    </w:p>
    <w:p w:rsidR="009B710C" w:rsidRPr="009B710C" w:rsidRDefault="009B710C" w:rsidP="009B710C">
      <w:pPr>
        <w:spacing w:after="0"/>
        <w:jc w:val="center"/>
        <w:rPr>
          <w:rFonts w:ascii="Times New Roman" w:eastAsia="Times New Roman" w:hAnsi="Times New Roman" w:cs="Times New Roman"/>
          <w:b/>
          <w:bCs/>
          <w:i/>
          <w:color w:val="000000"/>
          <w:sz w:val="28"/>
          <w:szCs w:val="28"/>
          <w:u w:val="single"/>
          <w:lang w:eastAsia="ru-RU"/>
        </w:rPr>
      </w:pPr>
    </w:p>
    <w:p w:rsidR="00EE7FCC" w:rsidRPr="00EE7FCC" w:rsidRDefault="00EE7FCC" w:rsidP="009B710C">
      <w:pPr>
        <w:spacing w:after="0"/>
        <w:ind w:firstLine="851"/>
        <w:jc w:val="both"/>
        <w:rPr>
          <w:rFonts w:ascii="Times New Roman" w:eastAsia="Times New Roman" w:hAnsi="Times New Roman" w:cs="Times New Roman"/>
          <w:i/>
          <w:color w:val="000000"/>
          <w:sz w:val="28"/>
          <w:szCs w:val="28"/>
          <w:lang w:eastAsia="ru-RU"/>
        </w:rPr>
      </w:pPr>
      <w:r w:rsidRPr="009B710C">
        <w:rPr>
          <w:rFonts w:ascii="Times New Roman" w:eastAsia="Times New Roman" w:hAnsi="Times New Roman" w:cs="Times New Roman"/>
          <w:b/>
          <w:bCs/>
          <w:i/>
          <w:color w:val="000000"/>
          <w:sz w:val="28"/>
          <w:szCs w:val="28"/>
          <w:lang w:eastAsia="ru-RU"/>
        </w:rPr>
        <w:t xml:space="preserve">Первый урок </w:t>
      </w:r>
      <w:proofErr w:type="spellStart"/>
      <w:r w:rsidRPr="009B710C">
        <w:rPr>
          <w:rFonts w:ascii="Times New Roman" w:eastAsia="Times New Roman" w:hAnsi="Times New Roman" w:cs="Times New Roman"/>
          <w:b/>
          <w:bCs/>
          <w:i/>
          <w:color w:val="000000"/>
          <w:sz w:val="28"/>
          <w:szCs w:val="28"/>
          <w:lang w:eastAsia="ru-RU"/>
        </w:rPr>
        <w:t>стрессоустойчивости</w:t>
      </w:r>
      <w:proofErr w:type="spellEnd"/>
      <w:r w:rsidRPr="009B710C">
        <w:rPr>
          <w:rFonts w:ascii="Times New Roman" w:eastAsia="Times New Roman" w:hAnsi="Times New Roman" w:cs="Times New Roman"/>
          <w:b/>
          <w:bCs/>
          <w:i/>
          <w:color w:val="000000"/>
          <w:sz w:val="28"/>
          <w:szCs w:val="28"/>
          <w:lang w:eastAsia="ru-RU"/>
        </w:rPr>
        <w:t>: анализ ситуации</w:t>
      </w:r>
    </w:p>
    <w:p w:rsidR="00EE7FCC" w:rsidRPr="009B710C" w:rsidRDefault="00EE7FCC" w:rsidP="009B710C">
      <w:pPr>
        <w:spacing w:before="224" w:after="0"/>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Необходимо  задать себе следующие вопросы: «насколько серьезна проблема?», «как она  повлияет на мою жизнь?», «могу ли я изменить ситуацию?».</w:t>
      </w:r>
    </w:p>
    <w:p w:rsidR="00EE7FCC" w:rsidRPr="00EE7FCC" w:rsidRDefault="00EE7FCC" w:rsidP="009B710C">
      <w:pPr>
        <w:spacing w:after="0"/>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Условно стрессовые ситуации можно разделить на две  категории: 1) те, которые вы можете как-то изменить; 2) те, на исход  которых вы не властны влиять.</w:t>
      </w:r>
    </w:p>
    <w:p w:rsidR="00EE7FCC" w:rsidRPr="00EE7FCC" w:rsidRDefault="00EE7FCC" w:rsidP="009B710C">
      <w:pPr>
        <w:spacing w:after="0"/>
        <w:ind w:firstLine="851"/>
        <w:jc w:val="both"/>
        <w:rPr>
          <w:rFonts w:ascii="Times New Roman" w:eastAsia="Times New Roman" w:hAnsi="Times New Roman" w:cs="Times New Roman"/>
          <w:color w:val="000000"/>
          <w:sz w:val="28"/>
          <w:szCs w:val="28"/>
          <w:lang w:eastAsia="ru-RU"/>
        </w:rPr>
      </w:pPr>
      <w:r w:rsidRPr="009B710C">
        <w:rPr>
          <w:rFonts w:ascii="Times New Roman" w:eastAsia="Times New Roman" w:hAnsi="Times New Roman" w:cs="Times New Roman"/>
          <w:color w:val="000000"/>
          <w:sz w:val="28"/>
          <w:szCs w:val="28"/>
          <w:lang w:eastAsia="ru-RU"/>
        </w:rPr>
        <w:t>П</w:t>
      </w:r>
      <w:r w:rsidRPr="00EE7FCC">
        <w:rPr>
          <w:rFonts w:ascii="Times New Roman" w:eastAsia="Times New Roman" w:hAnsi="Times New Roman" w:cs="Times New Roman"/>
          <w:color w:val="000000"/>
          <w:sz w:val="28"/>
          <w:szCs w:val="28"/>
          <w:lang w:eastAsia="ru-RU"/>
        </w:rPr>
        <w:t>одумайте: стоит ли нервничать из-за ситуации, которую вы не в  силах изменить? Стоит ли убивать тысячи нервных клеток на пустые  переживания?</w:t>
      </w:r>
    </w:p>
    <w:p w:rsidR="009B710C" w:rsidRDefault="009B710C" w:rsidP="009B710C">
      <w:pPr>
        <w:spacing w:after="0"/>
        <w:ind w:firstLine="851"/>
        <w:jc w:val="both"/>
        <w:rPr>
          <w:rFonts w:ascii="Times New Roman" w:eastAsia="Times New Roman" w:hAnsi="Times New Roman" w:cs="Times New Roman"/>
          <w:b/>
          <w:bCs/>
          <w:i/>
          <w:color w:val="000000"/>
          <w:sz w:val="28"/>
          <w:szCs w:val="28"/>
          <w:lang w:eastAsia="ru-RU"/>
        </w:rPr>
      </w:pPr>
    </w:p>
    <w:p w:rsidR="00EE7FCC" w:rsidRPr="00EE7FCC" w:rsidRDefault="00EE7FCC" w:rsidP="009B710C">
      <w:pPr>
        <w:spacing w:after="0"/>
        <w:ind w:firstLine="851"/>
        <w:jc w:val="both"/>
        <w:rPr>
          <w:rFonts w:ascii="Times New Roman" w:eastAsia="Times New Roman" w:hAnsi="Times New Roman" w:cs="Times New Roman"/>
          <w:i/>
          <w:color w:val="000000"/>
          <w:sz w:val="28"/>
          <w:szCs w:val="28"/>
          <w:lang w:eastAsia="ru-RU"/>
        </w:rPr>
      </w:pPr>
      <w:r w:rsidRPr="009B710C">
        <w:rPr>
          <w:rFonts w:ascii="Times New Roman" w:eastAsia="Times New Roman" w:hAnsi="Times New Roman" w:cs="Times New Roman"/>
          <w:b/>
          <w:bCs/>
          <w:i/>
          <w:color w:val="000000"/>
          <w:sz w:val="28"/>
          <w:szCs w:val="28"/>
          <w:lang w:eastAsia="ru-RU"/>
        </w:rPr>
        <w:t xml:space="preserve">Второй урок </w:t>
      </w:r>
      <w:proofErr w:type="spellStart"/>
      <w:r w:rsidRPr="009B710C">
        <w:rPr>
          <w:rFonts w:ascii="Times New Roman" w:eastAsia="Times New Roman" w:hAnsi="Times New Roman" w:cs="Times New Roman"/>
          <w:b/>
          <w:bCs/>
          <w:i/>
          <w:color w:val="000000"/>
          <w:sz w:val="28"/>
          <w:szCs w:val="28"/>
          <w:lang w:eastAsia="ru-RU"/>
        </w:rPr>
        <w:t>стрессоустойчивости</w:t>
      </w:r>
      <w:proofErr w:type="spellEnd"/>
      <w:r w:rsidRPr="009B710C">
        <w:rPr>
          <w:rFonts w:ascii="Times New Roman" w:eastAsia="Times New Roman" w:hAnsi="Times New Roman" w:cs="Times New Roman"/>
          <w:b/>
          <w:bCs/>
          <w:i/>
          <w:color w:val="000000"/>
          <w:sz w:val="28"/>
          <w:szCs w:val="28"/>
          <w:lang w:eastAsia="ru-RU"/>
        </w:rPr>
        <w:t>: находим выход эмоциям</w:t>
      </w:r>
    </w:p>
    <w:p w:rsidR="00EE7FCC" w:rsidRPr="00EE7FCC" w:rsidRDefault="00EE7FCC" w:rsidP="009B710C">
      <w:pPr>
        <w:spacing w:after="0"/>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Доказано,  что отрицательным эмоциям нужен выход. Можно завести  «ругательный» блокнот, в который вы будете записывать все то «хорошее»,  что вы думаете о клиентах/коллегах/руководстве – главное, прятать его  подальше от посторонних глаз.</w:t>
      </w:r>
    </w:p>
    <w:p w:rsidR="00EE7FCC" w:rsidRPr="00EE7FCC" w:rsidRDefault="00EE7FCC" w:rsidP="009B710C">
      <w:pPr>
        <w:spacing w:after="0"/>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Боитесь навредить окружающим такими  действиями? Что ж, тогда лучше отвлечься от работы на пять минут. И с  пользой! Пройдитесь из одной части офиса в другую – даже такие  физические нагрузки помогут отвлечься. Выйдете на свежий воздух и  сделайте 7-10 глубоких вдохов и медленных выдохов. Разомните шею  костяшками пальцев, легко помассируйте голову, начиная со лба и двигаясь  в сторону затылка.</w:t>
      </w:r>
    </w:p>
    <w:p w:rsidR="00EE7FCC" w:rsidRPr="00EE7FCC" w:rsidRDefault="00EE7FCC" w:rsidP="009B710C">
      <w:pPr>
        <w:spacing w:after="131"/>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 xml:space="preserve">Чтобы не приносить негатив домой,  рекомендуется «сбросить» его где-нибудь по дороге. Важно: не во время  движения на автомобиле, не с помощью превышения скорости и дерзкого  поведения по отношению к другим участникам движения, не на людях и  животных! </w:t>
      </w:r>
      <w:r w:rsidRPr="009B710C">
        <w:rPr>
          <w:rFonts w:ascii="Times New Roman" w:eastAsia="Times New Roman" w:hAnsi="Times New Roman" w:cs="Times New Roman"/>
          <w:color w:val="000000"/>
          <w:sz w:val="28"/>
          <w:szCs w:val="28"/>
          <w:lang w:eastAsia="ru-RU"/>
        </w:rPr>
        <w:t xml:space="preserve">Можно пройтись пешком, </w:t>
      </w:r>
      <w:r w:rsidRPr="00EE7FCC">
        <w:rPr>
          <w:rFonts w:ascii="Times New Roman" w:eastAsia="Times New Roman" w:hAnsi="Times New Roman" w:cs="Times New Roman"/>
          <w:color w:val="000000"/>
          <w:sz w:val="28"/>
          <w:szCs w:val="28"/>
          <w:lang w:eastAsia="ru-RU"/>
        </w:rPr>
        <w:t>отправиться в спортивный зал и снять напряжение.</w:t>
      </w:r>
    </w:p>
    <w:p w:rsidR="00EE7FCC" w:rsidRPr="00EE7FCC" w:rsidRDefault="00EE7FCC" w:rsidP="009B710C">
      <w:pPr>
        <w:spacing w:after="0"/>
        <w:ind w:firstLine="851"/>
        <w:jc w:val="both"/>
        <w:rPr>
          <w:rFonts w:ascii="Times New Roman" w:eastAsia="Times New Roman" w:hAnsi="Times New Roman" w:cs="Times New Roman"/>
          <w:i/>
          <w:color w:val="000000"/>
          <w:sz w:val="28"/>
          <w:szCs w:val="28"/>
          <w:lang w:eastAsia="ru-RU"/>
        </w:rPr>
      </w:pPr>
      <w:r w:rsidRPr="009B710C">
        <w:rPr>
          <w:rFonts w:ascii="Times New Roman" w:eastAsia="Times New Roman" w:hAnsi="Times New Roman" w:cs="Times New Roman"/>
          <w:b/>
          <w:bCs/>
          <w:i/>
          <w:color w:val="000000"/>
          <w:sz w:val="28"/>
          <w:szCs w:val="28"/>
          <w:lang w:eastAsia="ru-RU"/>
        </w:rPr>
        <w:t xml:space="preserve">Третий урок </w:t>
      </w:r>
      <w:proofErr w:type="spellStart"/>
      <w:r w:rsidRPr="009B710C">
        <w:rPr>
          <w:rFonts w:ascii="Times New Roman" w:eastAsia="Times New Roman" w:hAnsi="Times New Roman" w:cs="Times New Roman"/>
          <w:b/>
          <w:bCs/>
          <w:i/>
          <w:color w:val="000000"/>
          <w:sz w:val="28"/>
          <w:szCs w:val="28"/>
          <w:lang w:eastAsia="ru-RU"/>
        </w:rPr>
        <w:t>стрессоустойчивости</w:t>
      </w:r>
      <w:proofErr w:type="spellEnd"/>
      <w:r w:rsidRPr="009B710C">
        <w:rPr>
          <w:rFonts w:ascii="Times New Roman" w:eastAsia="Times New Roman" w:hAnsi="Times New Roman" w:cs="Times New Roman"/>
          <w:b/>
          <w:bCs/>
          <w:i/>
          <w:color w:val="000000"/>
          <w:sz w:val="28"/>
          <w:szCs w:val="28"/>
          <w:lang w:eastAsia="ru-RU"/>
        </w:rPr>
        <w:t>: выполняем упражнения</w:t>
      </w:r>
    </w:p>
    <w:p w:rsidR="00EE7FCC" w:rsidRPr="00EE7FCC" w:rsidRDefault="00EE7FCC" w:rsidP="009B710C">
      <w:pPr>
        <w:spacing w:before="224" w:after="131"/>
        <w:ind w:firstLine="851"/>
        <w:jc w:val="both"/>
        <w:rPr>
          <w:rFonts w:ascii="Times New Roman" w:eastAsia="Times New Roman" w:hAnsi="Times New Roman" w:cs="Times New Roman"/>
          <w:color w:val="000000"/>
          <w:sz w:val="28"/>
          <w:szCs w:val="28"/>
          <w:lang w:eastAsia="ru-RU"/>
        </w:rPr>
      </w:pPr>
      <w:proofErr w:type="gramStart"/>
      <w:r w:rsidRPr="00EE7FCC">
        <w:rPr>
          <w:rFonts w:ascii="Times New Roman" w:eastAsia="Times New Roman" w:hAnsi="Times New Roman" w:cs="Times New Roman"/>
          <w:color w:val="000000"/>
          <w:sz w:val="28"/>
          <w:szCs w:val="28"/>
          <w:lang w:eastAsia="ru-RU"/>
        </w:rPr>
        <w:t xml:space="preserve">Развить </w:t>
      </w:r>
      <w:proofErr w:type="spellStart"/>
      <w:r w:rsidRPr="00EE7FCC">
        <w:rPr>
          <w:rFonts w:ascii="Times New Roman" w:eastAsia="Times New Roman" w:hAnsi="Times New Roman" w:cs="Times New Roman"/>
          <w:color w:val="000000"/>
          <w:sz w:val="28"/>
          <w:szCs w:val="28"/>
          <w:lang w:eastAsia="ru-RU"/>
        </w:rPr>
        <w:t>стрессоустойчивость</w:t>
      </w:r>
      <w:proofErr w:type="spellEnd"/>
      <w:r w:rsidRPr="00EE7FCC">
        <w:rPr>
          <w:rFonts w:ascii="Times New Roman" w:eastAsia="Times New Roman" w:hAnsi="Times New Roman" w:cs="Times New Roman"/>
          <w:color w:val="000000"/>
          <w:sz w:val="28"/>
          <w:szCs w:val="28"/>
          <w:lang w:eastAsia="ru-RU"/>
        </w:rPr>
        <w:t xml:space="preserve"> можно… играя</w:t>
      </w:r>
      <w:proofErr w:type="gramEnd"/>
      <w:r w:rsidRPr="00EE7FCC">
        <w:rPr>
          <w:rFonts w:ascii="Times New Roman" w:eastAsia="Times New Roman" w:hAnsi="Times New Roman" w:cs="Times New Roman"/>
          <w:color w:val="000000"/>
          <w:sz w:val="28"/>
          <w:szCs w:val="28"/>
          <w:lang w:eastAsia="ru-RU"/>
        </w:rPr>
        <w:t>!</w:t>
      </w:r>
      <w:r w:rsidR="009B710C">
        <w:rPr>
          <w:rFonts w:ascii="Times New Roman" w:eastAsia="Times New Roman" w:hAnsi="Times New Roman" w:cs="Times New Roman"/>
          <w:color w:val="000000"/>
          <w:sz w:val="28"/>
          <w:szCs w:val="28"/>
          <w:lang w:eastAsia="ru-RU"/>
        </w:rPr>
        <w:t xml:space="preserve"> </w:t>
      </w:r>
      <w:r w:rsidRPr="00EE7FCC">
        <w:rPr>
          <w:rFonts w:ascii="Times New Roman" w:eastAsia="Times New Roman" w:hAnsi="Times New Roman" w:cs="Times New Roman"/>
          <w:color w:val="000000"/>
          <w:sz w:val="28"/>
          <w:szCs w:val="28"/>
          <w:lang w:eastAsia="ru-RU"/>
        </w:rPr>
        <w:t>Игры</w:t>
      </w:r>
      <w:r w:rsidRPr="009B710C">
        <w:rPr>
          <w:rFonts w:ascii="Times New Roman" w:eastAsia="Times New Roman" w:hAnsi="Times New Roman" w:cs="Times New Roman"/>
          <w:color w:val="000000"/>
          <w:sz w:val="28"/>
          <w:szCs w:val="28"/>
          <w:lang w:eastAsia="ru-RU"/>
        </w:rPr>
        <w:t>, требующие</w:t>
      </w:r>
      <w:r w:rsidRPr="00EE7FCC">
        <w:rPr>
          <w:rFonts w:ascii="Times New Roman" w:eastAsia="Times New Roman" w:hAnsi="Times New Roman" w:cs="Times New Roman"/>
          <w:color w:val="000000"/>
          <w:sz w:val="28"/>
          <w:szCs w:val="28"/>
          <w:lang w:eastAsia="ru-RU"/>
        </w:rPr>
        <w:t xml:space="preserve"> от участников умения молниеносно принимать решения,  думать четко и быстро. В ходе каждой из этих игр человек испытывает  сильнейший стресс. Посудите сами: нужно быстро ответить на поставленный  вопрос, выбрать один из ответов других участников, вспомнить  исторические события, содержание книг и слова песен. А главное, все это в  условиях ограниченного времени и при шуме – криках болельщиков,  выкриках других членов команды. Нельзя забывать и о нервозности – ведь  так хочется победить.</w:t>
      </w:r>
    </w:p>
    <w:p w:rsidR="00EE7FCC" w:rsidRPr="00EE7FCC" w:rsidRDefault="00EE7FCC" w:rsidP="009B710C">
      <w:pPr>
        <w:spacing w:before="224" w:after="131"/>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 xml:space="preserve">Еще одна замечательная игра для детей и  взрослых – шахматы. Но не </w:t>
      </w:r>
      <w:proofErr w:type="gramStart"/>
      <w:r w:rsidRPr="00EE7FCC">
        <w:rPr>
          <w:rFonts w:ascii="Times New Roman" w:eastAsia="Times New Roman" w:hAnsi="Times New Roman" w:cs="Times New Roman"/>
          <w:color w:val="000000"/>
          <w:sz w:val="28"/>
          <w:szCs w:val="28"/>
          <w:lang w:eastAsia="ru-RU"/>
        </w:rPr>
        <w:t>простые</w:t>
      </w:r>
      <w:proofErr w:type="gramEnd"/>
      <w:r w:rsidRPr="00EE7FCC">
        <w:rPr>
          <w:rFonts w:ascii="Times New Roman" w:eastAsia="Times New Roman" w:hAnsi="Times New Roman" w:cs="Times New Roman"/>
          <w:color w:val="000000"/>
          <w:sz w:val="28"/>
          <w:szCs w:val="28"/>
          <w:lang w:eastAsia="ru-RU"/>
        </w:rPr>
        <w:t xml:space="preserve">, а блиц, то есть с жестким лимитом  времени на ход. За 30-60 секунд </w:t>
      </w:r>
      <w:r w:rsidRPr="00EE7FCC">
        <w:rPr>
          <w:rFonts w:ascii="Times New Roman" w:eastAsia="Times New Roman" w:hAnsi="Times New Roman" w:cs="Times New Roman"/>
          <w:color w:val="000000"/>
          <w:sz w:val="28"/>
          <w:szCs w:val="28"/>
          <w:lang w:eastAsia="ru-RU"/>
        </w:rPr>
        <w:lastRenderedPageBreak/>
        <w:t>вам будет необходимо оценить ситуацию на  доске, продумать возможные ходы и реакцию на них соперника – вот где  стресс! Не любите шахматы? Пусть это буду шашки, бильярд или любая  другая игра, которую можно провести в скоростном режиме.</w:t>
      </w:r>
    </w:p>
    <w:p w:rsidR="00EE7FCC" w:rsidRPr="00EE7FCC" w:rsidRDefault="00EE7FCC" w:rsidP="009B710C">
      <w:pPr>
        <w:spacing w:before="224" w:after="131"/>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 xml:space="preserve">Для  тренировки </w:t>
      </w:r>
      <w:proofErr w:type="spellStart"/>
      <w:r w:rsidRPr="00EE7FCC">
        <w:rPr>
          <w:rFonts w:ascii="Times New Roman" w:eastAsia="Times New Roman" w:hAnsi="Times New Roman" w:cs="Times New Roman"/>
          <w:color w:val="000000"/>
          <w:sz w:val="28"/>
          <w:szCs w:val="28"/>
          <w:lang w:eastAsia="ru-RU"/>
        </w:rPr>
        <w:t>стрессоустойчивости</w:t>
      </w:r>
      <w:proofErr w:type="spellEnd"/>
      <w:r w:rsidRPr="00EE7FCC">
        <w:rPr>
          <w:rFonts w:ascii="Times New Roman" w:eastAsia="Times New Roman" w:hAnsi="Times New Roman" w:cs="Times New Roman"/>
          <w:color w:val="000000"/>
          <w:sz w:val="28"/>
          <w:szCs w:val="28"/>
          <w:lang w:eastAsia="ru-RU"/>
        </w:rPr>
        <w:t xml:space="preserve"> подходят любые групповые виды спорта.  Взять, к примеру, хоккей. Никто не может предсказать, как поведут себя  участники твоей команды, а также что покажут на льду соперники.  Принимать решения и действовать приходится молниеносно, по  обстоятельствам.</w:t>
      </w:r>
    </w:p>
    <w:p w:rsidR="00EE7FCC" w:rsidRPr="00EE7FCC" w:rsidRDefault="00EE7FCC" w:rsidP="009B710C">
      <w:pPr>
        <w:spacing w:after="0"/>
        <w:ind w:firstLine="851"/>
        <w:jc w:val="both"/>
        <w:rPr>
          <w:rFonts w:ascii="Times New Roman" w:eastAsia="Times New Roman" w:hAnsi="Times New Roman" w:cs="Times New Roman"/>
          <w:i/>
          <w:color w:val="000000"/>
          <w:sz w:val="28"/>
          <w:szCs w:val="28"/>
          <w:lang w:eastAsia="ru-RU"/>
        </w:rPr>
      </w:pPr>
      <w:r w:rsidRPr="009B710C">
        <w:rPr>
          <w:rFonts w:ascii="Times New Roman" w:eastAsia="Times New Roman" w:hAnsi="Times New Roman" w:cs="Times New Roman"/>
          <w:b/>
          <w:bCs/>
          <w:i/>
          <w:color w:val="000000"/>
          <w:sz w:val="28"/>
          <w:szCs w:val="28"/>
          <w:lang w:eastAsia="ru-RU"/>
        </w:rPr>
        <w:t xml:space="preserve">Четвертый урок </w:t>
      </w:r>
      <w:proofErr w:type="spellStart"/>
      <w:r w:rsidRPr="009B710C">
        <w:rPr>
          <w:rFonts w:ascii="Times New Roman" w:eastAsia="Times New Roman" w:hAnsi="Times New Roman" w:cs="Times New Roman"/>
          <w:b/>
          <w:bCs/>
          <w:i/>
          <w:color w:val="000000"/>
          <w:sz w:val="28"/>
          <w:szCs w:val="28"/>
          <w:lang w:eastAsia="ru-RU"/>
        </w:rPr>
        <w:t>стрессоустойчивости</w:t>
      </w:r>
      <w:proofErr w:type="spellEnd"/>
      <w:r w:rsidRPr="009B710C">
        <w:rPr>
          <w:rFonts w:ascii="Times New Roman" w:eastAsia="Times New Roman" w:hAnsi="Times New Roman" w:cs="Times New Roman"/>
          <w:b/>
          <w:bCs/>
          <w:i/>
          <w:color w:val="000000"/>
          <w:sz w:val="28"/>
          <w:szCs w:val="28"/>
          <w:lang w:eastAsia="ru-RU"/>
        </w:rPr>
        <w:t>: заботимся о своем здоровье</w:t>
      </w:r>
    </w:p>
    <w:p w:rsidR="00EE7FCC" w:rsidRPr="00EE7FCC" w:rsidRDefault="00EE7FCC" w:rsidP="009B710C">
      <w:pPr>
        <w:spacing w:after="0"/>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 xml:space="preserve">В  здоровом теле – здоровый дух. Если вы болеете, испытываете чувство  голода, терпите головную или любую другую боль, любая мелочь покажется  вам большой проблемой, заставит вас понервничать. Чем крепче будет ваше  здоровье, тем менее уязвимы вы будете для стресса. А для этого  необходимо правильно питаться, иметь под рукой препараты для лечения  некоторых недугов (головной/зубной боли, растяжения мышц, </w:t>
      </w:r>
      <w:hyperlink r:id="rId5" w:tgtFrame="_blank" w:history="1">
        <w:r w:rsidRPr="009B710C">
          <w:rPr>
            <w:rFonts w:ascii="Times New Roman" w:eastAsia="Times New Roman" w:hAnsi="Times New Roman" w:cs="Times New Roman"/>
            <w:sz w:val="28"/>
            <w:szCs w:val="28"/>
            <w:lang w:eastAsia="ru-RU"/>
          </w:rPr>
          <w:t>диареи</w:t>
        </w:r>
      </w:hyperlink>
      <w:r w:rsidRPr="00EE7FCC">
        <w:rPr>
          <w:rFonts w:ascii="Times New Roman" w:eastAsia="Times New Roman" w:hAnsi="Times New Roman" w:cs="Times New Roman"/>
          <w:sz w:val="28"/>
          <w:szCs w:val="28"/>
          <w:lang w:eastAsia="ru-RU"/>
        </w:rPr>
        <w:t>,</w:t>
      </w:r>
      <w:r w:rsidRPr="00EE7FCC">
        <w:rPr>
          <w:rFonts w:ascii="Times New Roman" w:eastAsia="Times New Roman" w:hAnsi="Times New Roman" w:cs="Times New Roman"/>
          <w:color w:val="000000"/>
          <w:sz w:val="28"/>
          <w:szCs w:val="28"/>
          <w:lang w:eastAsia="ru-RU"/>
        </w:rPr>
        <w:t xml:space="preserve"> отравления и пр.), а также тренировать тело.</w:t>
      </w:r>
    </w:p>
    <w:p w:rsidR="00EE7FCC" w:rsidRPr="00EE7FCC" w:rsidRDefault="00EE7FCC" w:rsidP="009B710C">
      <w:pPr>
        <w:spacing w:before="224" w:after="131"/>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Постарайтесь  найти в своем напряженном графике место для пешей прогулк</w:t>
      </w:r>
      <w:r w:rsidRPr="009B710C">
        <w:rPr>
          <w:rFonts w:ascii="Times New Roman" w:eastAsia="Times New Roman" w:hAnsi="Times New Roman" w:cs="Times New Roman"/>
          <w:color w:val="000000"/>
          <w:sz w:val="28"/>
          <w:szCs w:val="28"/>
          <w:lang w:eastAsia="ru-RU"/>
        </w:rPr>
        <w:t xml:space="preserve">и, занятий в  бассейне, </w:t>
      </w:r>
      <w:r w:rsidRPr="00EE7FCC">
        <w:rPr>
          <w:rFonts w:ascii="Times New Roman" w:eastAsia="Times New Roman" w:hAnsi="Times New Roman" w:cs="Times New Roman"/>
          <w:color w:val="000000"/>
          <w:sz w:val="28"/>
          <w:szCs w:val="28"/>
          <w:lang w:eastAsia="ru-RU"/>
        </w:rPr>
        <w:t xml:space="preserve">зале. </w:t>
      </w:r>
      <w:r w:rsidRPr="009B710C">
        <w:rPr>
          <w:rFonts w:ascii="Times New Roman" w:eastAsia="Times New Roman" w:hAnsi="Times New Roman" w:cs="Times New Roman"/>
          <w:color w:val="000000"/>
          <w:sz w:val="28"/>
          <w:szCs w:val="28"/>
          <w:lang w:eastAsia="ru-RU"/>
        </w:rPr>
        <w:t xml:space="preserve">Любые </w:t>
      </w:r>
      <w:r w:rsidRPr="00EE7FCC">
        <w:rPr>
          <w:rFonts w:ascii="Times New Roman" w:eastAsia="Times New Roman" w:hAnsi="Times New Roman" w:cs="Times New Roman"/>
          <w:color w:val="000000"/>
          <w:sz w:val="28"/>
          <w:szCs w:val="28"/>
          <w:lang w:eastAsia="ru-RU"/>
        </w:rPr>
        <w:t>практики дыхания</w:t>
      </w:r>
      <w:r w:rsidR="009B710C" w:rsidRPr="009B710C">
        <w:rPr>
          <w:rFonts w:ascii="Times New Roman" w:eastAsia="Times New Roman" w:hAnsi="Times New Roman" w:cs="Times New Roman"/>
          <w:color w:val="000000"/>
          <w:sz w:val="28"/>
          <w:szCs w:val="28"/>
          <w:lang w:eastAsia="ru-RU"/>
        </w:rPr>
        <w:t xml:space="preserve"> помогут</w:t>
      </w:r>
      <w:r w:rsidRPr="00EE7FCC">
        <w:rPr>
          <w:rFonts w:ascii="Times New Roman" w:eastAsia="Times New Roman" w:hAnsi="Times New Roman" w:cs="Times New Roman"/>
          <w:color w:val="000000"/>
          <w:sz w:val="28"/>
          <w:szCs w:val="28"/>
          <w:lang w:eastAsia="ru-RU"/>
        </w:rPr>
        <w:t xml:space="preserve">  вам расслабиться, восстановить силы, найти столь желанное после трудов  праведных равновесие.</w:t>
      </w:r>
    </w:p>
    <w:p w:rsidR="00EE7FCC" w:rsidRPr="00EE7FCC" w:rsidRDefault="00EE7FCC" w:rsidP="009B710C">
      <w:pPr>
        <w:spacing w:after="0"/>
        <w:ind w:firstLine="851"/>
        <w:jc w:val="both"/>
        <w:rPr>
          <w:rFonts w:ascii="Times New Roman" w:eastAsia="Times New Roman" w:hAnsi="Times New Roman" w:cs="Times New Roman"/>
          <w:i/>
          <w:color w:val="000000"/>
          <w:sz w:val="28"/>
          <w:szCs w:val="28"/>
          <w:lang w:eastAsia="ru-RU"/>
        </w:rPr>
      </w:pPr>
      <w:r w:rsidRPr="009B710C">
        <w:rPr>
          <w:rFonts w:ascii="Times New Roman" w:eastAsia="Times New Roman" w:hAnsi="Times New Roman" w:cs="Times New Roman"/>
          <w:b/>
          <w:bCs/>
          <w:i/>
          <w:color w:val="000000"/>
          <w:sz w:val="28"/>
          <w:szCs w:val="28"/>
          <w:lang w:eastAsia="ru-RU"/>
        </w:rPr>
        <w:t xml:space="preserve">Пятый урок </w:t>
      </w:r>
      <w:proofErr w:type="spellStart"/>
      <w:r w:rsidRPr="009B710C">
        <w:rPr>
          <w:rFonts w:ascii="Times New Roman" w:eastAsia="Times New Roman" w:hAnsi="Times New Roman" w:cs="Times New Roman"/>
          <w:b/>
          <w:bCs/>
          <w:i/>
          <w:color w:val="000000"/>
          <w:sz w:val="28"/>
          <w:szCs w:val="28"/>
          <w:lang w:eastAsia="ru-RU"/>
        </w:rPr>
        <w:t>стрессоустойчивости</w:t>
      </w:r>
      <w:proofErr w:type="spellEnd"/>
      <w:r w:rsidRPr="009B710C">
        <w:rPr>
          <w:rFonts w:ascii="Times New Roman" w:eastAsia="Times New Roman" w:hAnsi="Times New Roman" w:cs="Times New Roman"/>
          <w:b/>
          <w:bCs/>
          <w:i/>
          <w:color w:val="000000"/>
          <w:sz w:val="28"/>
          <w:szCs w:val="28"/>
          <w:lang w:eastAsia="ru-RU"/>
        </w:rPr>
        <w:t>: агрессии – нет!</w:t>
      </w:r>
    </w:p>
    <w:p w:rsidR="00EE7FCC" w:rsidRPr="00EE7FCC" w:rsidRDefault="00EE7FCC" w:rsidP="009B710C">
      <w:pPr>
        <w:spacing w:before="224" w:after="131"/>
        <w:ind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Что  делать в случаях, если на вас кричат? Как оставаться равнодушным в  случаях, если вас оскорбляют, вызывают на агрессию? В таких ситуациях  можно поступить так…</w:t>
      </w:r>
    </w:p>
    <w:p w:rsidR="00EE7FCC" w:rsidRPr="00EE7FCC" w:rsidRDefault="00EE7FCC" w:rsidP="009B710C">
      <w:pPr>
        <w:numPr>
          <w:ilvl w:val="0"/>
          <w:numId w:val="1"/>
        </w:numPr>
        <w:spacing w:after="0"/>
        <w:ind w:left="449"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Оставить агрессора вместе с его гневом,  например, выйти в другую комнату или отвлечься на выдуманный звонок по  телефону. Даже минутная передышка даст вам возможность успокоиться и  проанализировать ситуацию, а агрессору – остыть!</w:t>
      </w:r>
    </w:p>
    <w:p w:rsidR="00EE7FCC" w:rsidRPr="00EE7FCC" w:rsidRDefault="00EE7FCC" w:rsidP="009B710C">
      <w:pPr>
        <w:numPr>
          <w:ilvl w:val="0"/>
          <w:numId w:val="1"/>
        </w:numPr>
        <w:spacing w:after="0"/>
        <w:ind w:left="449"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«Отключить»  голову: представить, что между вами и вашим оппонентом выросла  звуконепроницаемая стена, через которую к вам никак нельзя пробиться.  Можно мысленно надеть на себя или агрессора стеклянный колпак, уменьшить  крикуна до размеров блохи, представить его изображением черно-белого  телевизора.</w:t>
      </w:r>
    </w:p>
    <w:p w:rsidR="00EE7FCC" w:rsidRDefault="00EE7FCC" w:rsidP="009B710C">
      <w:pPr>
        <w:numPr>
          <w:ilvl w:val="0"/>
          <w:numId w:val="1"/>
        </w:numPr>
        <w:spacing w:after="0"/>
        <w:ind w:left="449" w:firstLine="851"/>
        <w:jc w:val="both"/>
        <w:rPr>
          <w:rFonts w:ascii="Times New Roman" w:eastAsia="Times New Roman" w:hAnsi="Times New Roman" w:cs="Times New Roman"/>
          <w:color w:val="000000"/>
          <w:sz w:val="28"/>
          <w:szCs w:val="28"/>
          <w:lang w:eastAsia="ru-RU"/>
        </w:rPr>
      </w:pPr>
      <w:r w:rsidRPr="00EE7FCC">
        <w:rPr>
          <w:rFonts w:ascii="Times New Roman" w:eastAsia="Times New Roman" w:hAnsi="Times New Roman" w:cs="Times New Roman"/>
          <w:color w:val="000000"/>
          <w:sz w:val="28"/>
          <w:szCs w:val="28"/>
          <w:lang w:eastAsia="ru-RU"/>
        </w:rPr>
        <w:t xml:space="preserve">Рассмешить себя. Постарайтесь вспомнить смешную  историю или анекдот, мысленно </w:t>
      </w:r>
      <w:proofErr w:type="spellStart"/>
      <w:r w:rsidRPr="00EE7FCC">
        <w:rPr>
          <w:rFonts w:ascii="Times New Roman" w:eastAsia="Times New Roman" w:hAnsi="Times New Roman" w:cs="Times New Roman"/>
          <w:color w:val="000000"/>
          <w:sz w:val="28"/>
          <w:szCs w:val="28"/>
          <w:lang w:eastAsia="ru-RU"/>
        </w:rPr>
        <w:t>промурлыкайте</w:t>
      </w:r>
      <w:proofErr w:type="spellEnd"/>
      <w:r w:rsidRPr="00EE7FCC">
        <w:rPr>
          <w:rFonts w:ascii="Times New Roman" w:eastAsia="Times New Roman" w:hAnsi="Times New Roman" w:cs="Times New Roman"/>
          <w:color w:val="000000"/>
          <w:sz w:val="28"/>
          <w:szCs w:val="28"/>
          <w:lang w:eastAsia="ru-RU"/>
        </w:rPr>
        <w:t xml:space="preserve"> вашу любимую песню,  представьте агрессора в клоунском наряде или забавной одежде.</w:t>
      </w:r>
    </w:p>
    <w:p w:rsidR="009B710C" w:rsidRPr="00EE7FCC" w:rsidRDefault="009B710C" w:rsidP="009B710C">
      <w:pPr>
        <w:spacing w:after="0"/>
        <w:ind w:left="13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Удачи и спокойствия вам)</w:t>
      </w:r>
    </w:p>
    <w:p w:rsidR="00E652A5" w:rsidRPr="009B710C" w:rsidRDefault="009B710C" w:rsidP="009B710C">
      <w:pPr>
        <w:jc w:val="both"/>
        <w:rPr>
          <w:rFonts w:ascii="Times New Roman" w:hAnsi="Times New Roman" w:cs="Times New Roman"/>
          <w:sz w:val="28"/>
          <w:szCs w:val="28"/>
        </w:rPr>
      </w:pPr>
    </w:p>
    <w:sectPr w:rsidR="00E652A5" w:rsidRPr="009B710C" w:rsidSect="009B710C">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65CD9"/>
    <w:multiLevelType w:val="multilevel"/>
    <w:tmpl w:val="B5529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E7FCC"/>
    <w:rsid w:val="00464815"/>
    <w:rsid w:val="00910543"/>
    <w:rsid w:val="009B710C"/>
    <w:rsid w:val="00BE0525"/>
    <w:rsid w:val="00EE7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E7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7FCC"/>
    <w:rPr>
      <w:b/>
      <w:bCs/>
    </w:rPr>
  </w:style>
  <w:style w:type="character" w:styleId="a5">
    <w:name w:val="Hyperlink"/>
    <w:basedOn w:val="a0"/>
    <w:uiPriority w:val="99"/>
    <w:semiHidden/>
    <w:unhideWhenUsed/>
    <w:rsid w:val="00EE7FCC"/>
    <w:rPr>
      <w:color w:val="0000FF"/>
      <w:u w:val="single"/>
    </w:rPr>
  </w:style>
</w:styles>
</file>

<file path=word/webSettings.xml><?xml version="1.0" encoding="utf-8"?>
<w:webSettings xmlns:r="http://schemas.openxmlformats.org/officeDocument/2006/relationships" xmlns:w="http://schemas.openxmlformats.org/wordprocessingml/2006/main">
  <w:divs>
    <w:div w:id="10171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ba.yandex.net/redirect?url=http%3A//www.u-lekar.ru/content/view/360/8/&amp;client=znatoki&amp;sign=a56c9b13558feac849dfd780085b360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698</Words>
  <Characters>3982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2021-11-24T10:18:00Z</dcterms:created>
  <dcterms:modified xsi:type="dcterms:W3CDTF">2021-11-24T10:18:00Z</dcterms:modified>
</cp:coreProperties>
</file>